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B8" w:rsidRDefault="00BD06B8" w:rsidP="00BD06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D06B8" w:rsidRPr="00BD06B8" w:rsidRDefault="00BD06B8" w:rsidP="00BD06B8">
      <w:pPr>
        <w:tabs>
          <w:tab w:val="left" w:pos="6946"/>
        </w:tabs>
        <w:spacing w:after="0"/>
        <w:ind w:left="-226" w:right="57" w:hanging="284"/>
        <w:jc w:val="center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en-US"/>
        </w:rPr>
      </w:pPr>
      <w:r w:rsidRPr="005741A4">
        <w:rPr>
          <w:rFonts w:ascii="Times New Roman" w:eastAsia="Times New Roman" w:hAnsi="Times New Roman" w:cs="Times New Roman"/>
          <w:b/>
          <w:caps/>
          <w:noProof/>
          <w:color w:val="404040" w:themeColor="text1" w:themeTint="BF"/>
          <w:sz w:val="24"/>
          <w:szCs w:val="24"/>
          <w:lang w:eastAsia="ru-RU"/>
        </w:rPr>
        <w:drawing>
          <wp:inline distT="0" distB="0" distL="0" distR="0" wp14:anchorId="0D3DD779" wp14:editId="187FFE86">
            <wp:extent cx="2590800" cy="847725"/>
            <wp:effectExtent l="0" t="0" r="0" b="952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06B8"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en-US"/>
        </w:rPr>
        <w:t xml:space="preserve">                </w:t>
      </w:r>
      <w:r w:rsidRPr="008A18EE">
        <w:rPr>
          <w:rFonts w:ascii="Times New Roman" w:eastAsia="Times New Roman" w:hAnsi="Times New Roman" w:cs="Times New Roman"/>
          <w:b/>
          <w:caps/>
          <w:noProof/>
          <w:color w:val="404040" w:themeColor="text1" w:themeTint="BF"/>
          <w:sz w:val="24"/>
          <w:szCs w:val="24"/>
          <w:lang w:eastAsia="ru-RU"/>
        </w:rPr>
        <w:drawing>
          <wp:inline distT="0" distB="0" distL="0" distR="0" wp14:anchorId="01540BB0" wp14:editId="10510A79">
            <wp:extent cx="2628900" cy="941556"/>
            <wp:effectExtent l="0" t="0" r="0" b="0"/>
            <wp:docPr id="2" name="Рисунок 2" descr="C:\Users\Admin\Desktop\QFORTE\promovare\LOGOS\qfort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QFORTE\promovare\LOGOS\qforte_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74" t="31833" r="18653" b="30786"/>
                    <a:stretch/>
                  </pic:blipFill>
                  <pic:spPr bwMode="auto">
                    <a:xfrm>
                      <a:off x="0" y="0"/>
                      <a:ext cx="2635026" cy="9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6B8" w:rsidRDefault="00BD06B8" w:rsidP="00BD06B8">
      <w:pPr>
        <w:spacing w:after="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GB"/>
        </w:rPr>
      </w:pPr>
    </w:p>
    <w:p w:rsidR="00BD06B8" w:rsidRPr="00BD06B8" w:rsidRDefault="00BD06B8" w:rsidP="00BD06B8">
      <w:pPr>
        <w:spacing w:after="0"/>
        <w:jc w:val="both"/>
        <w:rPr>
          <w:rFonts w:ascii="Times New Roman" w:eastAsia="Times New Roman" w:hAnsi="Times New Roman" w:cs="Times New Roman"/>
          <w:caps/>
          <w:color w:val="404040" w:themeColor="text1" w:themeTint="BF"/>
          <w:sz w:val="24"/>
          <w:szCs w:val="24"/>
          <w:lang w:val="en-US"/>
        </w:rPr>
      </w:pPr>
      <w:r w:rsidRPr="00A60D7B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en-GB"/>
        </w:rPr>
        <w:t xml:space="preserve">Project title: </w:t>
      </w:r>
      <w:r w:rsidRPr="00BD06B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QFORTE - Enhancement of Quality Assurance in Higher Education System in Moldova (Ref. </w:t>
      </w:r>
      <w:proofErr w:type="spellStart"/>
      <w:proofErr w:type="gramStart"/>
      <w:r w:rsidRPr="00BD06B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nr</w:t>
      </w:r>
      <w:proofErr w:type="spellEnd"/>
      <w:r w:rsidRPr="00BD06B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.:</w:t>
      </w:r>
      <w:proofErr w:type="gramEnd"/>
      <w:r w:rsidRPr="00BD06B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618742</w:t>
      </w:r>
      <w:r w:rsidRPr="00BD06B8">
        <w:rPr>
          <w:rFonts w:ascii="Times New Roman" w:eastAsia="Times New Roman" w:hAnsi="Times New Roman" w:cs="Times New Roman"/>
          <w:caps/>
          <w:color w:val="404040" w:themeColor="text1" w:themeTint="BF"/>
          <w:sz w:val="24"/>
          <w:szCs w:val="24"/>
          <w:lang w:val="en-US"/>
        </w:rPr>
        <w:t>-EPP-1-2020-1-MD-EPPKA2-CBHE-SP)</w:t>
      </w:r>
    </w:p>
    <w:p w:rsidR="00BD06B8" w:rsidRDefault="00A76130" w:rsidP="00BD0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hyperlink r:id="rId6" w:history="1">
        <w:r w:rsidR="00BD06B8" w:rsidRPr="00BD06B8">
          <w:rPr>
            <w:rFonts w:ascii="Arial" w:eastAsia="Times New Roman" w:hAnsi="Arial" w:cs="Arial"/>
            <w:color w:val="1A0DAB"/>
            <w:sz w:val="21"/>
            <w:szCs w:val="21"/>
            <w:shd w:val="clear" w:color="auto" w:fill="FFFFFF"/>
            <w:lang w:val="en-US" w:eastAsia="ru-RU"/>
          </w:rPr>
          <w:br/>
        </w:r>
      </w:hyperlink>
    </w:p>
    <w:p w:rsidR="002672EC" w:rsidRPr="00BD06B8" w:rsidRDefault="00BD06B8" w:rsidP="00A60D7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D06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QFORTE ”</w:t>
      </w:r>
      <w:r w:rsidR="002672EC" w:rsidRPr="00BD06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Îmbunătățirea Asigurării Calității în Sistemul de </w:t>
      </w:r>
      <w:r w:rsidR="002672EC" w:rsidRPr="00BD06B8">
        <w:rPr>
          <w:rFonts w:ascii="Times New Roman" w:hAnsi="Times New Roman" w:cs="Times New Roman"/>
          <w:b/>
          <w:sz w:val="24"/>
          <w:szCs w:val="24"/>
          <w:lang w:val="ro-MD"/>
        </w:rPr>
        <w:t>Î</w:t>
      </w:r>
      <w:r w:rsidR="002672EC" w:rsidRPr="00BD06B8">
        <w:rPr>
          <w:rFonts w:ascii="Times New Roman" w:hAnsi="Times New Roman" w:cs="Times New Roman"/>
          <w:b/>
          <w:sz w:val="24"/>
          <w:szCs w:val="24"/>
          <w:lang w:val="ro-RO"/>
        </w:rPr>
        <w:t>nvățământ Superior din Moldova</w:t>
      </w:r>
      <w:r w:rsidRPr="00BD06B8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2672EC" w:rsidRPr="00BD06B8" w:rsidRDefault="002672EC" w:rsidP="00BD06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Acronim: </w:t>
      </w:r>
      <w:r w:rsidRPr="00BD06B8">
        <w:rPr>
          <w:rFonts w:ascii="Times New Roman" w:hAnsi="Times New Roman" w:cs="Times New Roman"/>
          <w:sz w:val="24"/>
          <w:szCs w:val="24"/>
          <w:lang w:val="ro-RO"/>
        </w:rPr>
        <w:t>QFORTE</w:t>
      </w:r>
    </w:p>
    <w:p w:rsidR="002672EC" w:rsidRDefault="002672EC" w:rsidP="00BD06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Tipul proiectului: Proiect național / structural</w:t>
      </w:r>
    </w:p>
    <w:p w:rsidR="002672EC" w:rsidRDefault="002672EC" w:rsidP="00BD06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Buget total: 992.363,00 EUR</w:t>
      </w:r>
    </w:p>
    <w:p w:rsidR="002672EC" w:rsidRPr="00BD06B8" w:rsidRDefault="002672EC" w:rsidP="00BD06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Perioada proiectului: </w:t>
      </w:r>
      <w:r w:rsidRPr="00BD06B8">
        <w:rPr>
          <w:rFonts w:ascii="Times New Roman" w:hAnsi="Times New Roman" w:cs="Times New Roman"/>
          <w:sz w:val="24"/>
          <w:szCs w:val="24"/>
          <w:lang w:val="ro-RO"/>
        </w:rPr>
        <w:t>15/11/2020 - 14/11/2023 (36 luni)</w:t>
      </w:r>
    </w:p>
    <w:p w:rsidR="002672EC" w:rsidRPr="00BD06B8" w:rsidRDefault="002672EC" w:rsidP="00BD06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Instituție coordonatoare: </w:t>
      </w:r>
      <w:r w:rsidRPr="00BD06B8">
        <w:rPr>
          <w:rFonts w:ascii="Times New Roman" w:hAnsi="Times New Roman" w:cs="Times New Roman"/>
          <w:sz w:val="24"/>
          <w:szCs w:val="24"/>
          <w:lang w:val="ro-RO"/>
        </w:rPr>
        <w:t>Universitatea de Stat din Moldova</w:t>
      </w:r>
    </w:p>
    <w:p w:rsidR="002672EC" w:rsidRDefault="002672EC" w:rsidP="00BD06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QFORTE REZUMAT:</w:t>
      </w:r>
    </w:p>
    <w:p w:rsidR="002672EC" w:rsidRDefault="002672EC" w:rsidP="00BD06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Calitatea educației europene și în special a învățământului superior a fost identificată ca unul dintre factorii cheie, care vor permite Europei să reușească într-o concurență globală. Îmbunătățirea calității predării și învățării a fost în centrul reformelor procesului Bologna și continuă să fie de o importanță crucială pentru punerea în aplicare ulterioară a acestor reforme. Creșterea interesului pentru clasamente, precum și protestele recente ale studenților ilustrează în continuare necesitatea pentru  universități de a relua angajamentul continuu de  îmbunătățire a  calității predării și învățării.</w:t>
      </w:r>
    </w:p>
    <w:p w:rsidR="002672EC" w:rsidRDefault="002672EC" w:rsidP="00BD06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Asigurarea calității este domeniul cheie de activitate ale proiectului QFORTE. QFORTE va încerca să se asigure luarea în considerare</w:t>
      </w:r>
      <w:r w:rsidR="005243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 opiniilor sectorului universitar în cadrul  discuțiilor de politici la nivel național privind asigurarea internă și externă a calității. De asemenea, își va sprijini membrii în dezvoltarea sistemelor interne de asigurare a calității și își propune să promoveze cultura instituțională de calitate.</w:t>
      </w:r>
    </w:p>
    <w:p w:rsidR="002672EC" w:rsidRPr="00BD06B8" w:rsidRDefault="002672EC" w:rsidP="00BD06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06B8">
        <w:rPr>
          <w:rFonts w:ascii="Times New Roman" w:hAnsi="Times New Roman" w:cs="Times New Roman"/>
          <w:b/>
          <w:sz w:val="24"/>
          <w:szCs w:val="24"/>
          <w:lang w:val="ro-RO"/>
        </w:rPr>
        <w:t>Grupurile țintă/cheie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ale proiectului sunt</w:t>
      </w:r>
      <w:r w:rsidR="00BD06B8">
        <w:rPr>
          <w:rFonts w:ascii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D06B8">
        <w:rPr>
          <w:rFonts w:ascii="Times New Roman" w:hAnsi="Times New Roman" w:cs="Times New Roman"/>
          <w:sz w:val="24"/>
          <w:szCs w:val="24"/>
          <w:lang w:val="ro-RO"/>
        </w:rPr>
        <w:t xml:space="preserve">șefii și managerii superiori ai universităților, </w:t>
      </w:r>
      <w:r>
        <w:rPr>
          <w:rFonts w:ascii="Times New Roman" w:hAnsi="Times New Roman" w:cs="Times New Roman"/>
          <w:sz w:val="24"/>
          <w:szCs w:val="24"/>
          <w:lang w:val="ro-RO"/>
        </w:rPr>
        <w:t>reprezentanții ministerelor responsabile de învățământul superior; reprezentanți ai Agențiilor pentru Asigurarea Calității, promotori Bologna la nivel n</w:t>
      </w:r>
      <w:r w:rsidR="00BD06B8">
        <w:rPr>
          <w:rFonts w:ascii="Times New Roman" w:hAnsi="Times New Roman" w:cs="Times New Roman"/>
          <w:sz w:val="24"/>
          <w:szCs w:val="24"/>
          <w:lang w:val="ro-RO"/>
        </w:rPr>
        <w:t>ațional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Grupurile țintă secundare sunt directorii departamentelor de asigurare a calității, coordonatorii Bologna din instituțiile de </w:t>
      </w:r>
      <w:r w:rsidRPr="00BD06B8">
        <w:rPr>
          <w:rFonts w:ascii="Times New Roman" w:hAnsi="Times New Roman" w:cs="Times New Roman"/>
          <w:sz w:val="24"/>
          <w:szCs w:val="24"/>
          <w:lang w:val="ro-RO"/>
        </w:rPr>
        <w:t xml:space="preserve">învățământ </w:t>
      </w:r>
      <w:r w:rsidRPr="00BD06B8">
        <w:rPr>
          <w:rFonts w:ascii="Times New Roman" w:hAnsi="Times New Roman" w:cs="Times New Roman"/>
          <w:b/>
          <w:sz w:val="24"/>
          <w:szCs w:val="24"/>
          <w:lang w:val="ro-RO"/>
        </w:rPr>
        <w:t>superior și personalul operațional de asigurare a calității.</w:t>
      </w:r>
    </w:p>
    <w:p w:rsidR="002672EC" w:rsidRPr="00BD06B8" w:rsidRDefault="00BD06B8" w:rsidP="00BD06B8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BD06B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P</w:t>
      </w:r>
      <w:r w:rsidR="002672EC" w:rsidRPr="00BD06B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rintre</w:t>
      </w:r>
      <w:proofErr w:type="spellEnd"/>
      <w:r w:rsidR="002672EC" w:rsidRPr="00BD06B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principalele</w:t>
      </w:r>
      <w:proofErr w:type="spellEnd"/>
      <w:r w:rsidR="002672EC" w:rsidRPr="00BD06B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rezultate</w:t>
      </w:r>
      <w:proofErr w:type="spellEnd"/>
      <w:r w:rsidR="002672EC" w:rsidRPr="00BD06B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al </w:t>
      </w:r>
      <w:proofErr w:type="spellStart"/>
      <w:r w:rsidR="002672EC" w:rsidRPr="00BD06B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proiectului</w:t>
      </w:r>
      <w:proofErr w:type="spellEnd"/>
      <w:r w:rsidR="002672EC" w:rsidRPr="00BD06B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QFORTE</w:t>
      </w:r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asteaptă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</w:t>
      </w:r>
      <w:r w:rsidR="002672EC" w:rsidRPr="00BD06B8">
        <w:rPr>
          <w:rFonts w:ascii="Times New Roman" w:hAnsi="Times New Roman" w:cs="Times New Roman"/>
          <w:sz w:val="24"/>
          <w:szCs w:val="24"/>
          <w:lang w:val="en-US"/>
        </w:rPr>
        <w:br/>
      </w:r>
      <w:r w:rsidR="005243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 </w:t>
      </w:r>
      <w:proofErr w:type="spellStart"/>
      <w:r w:rsidR="005243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creditarea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internațională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instituțională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 5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universități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naționale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="002672EC" w:rsidRPr="00BD06B8">
        <w:rPr>
          <w:rFonts w:ascii="Times New Roman" w:hAnsi="Times New Roman" w:cs="Times New Roman"/>
          <w:sz w:val="24"/>
          <w:szCs w:val="24"/>
          <w:lang w:val="en-US"/>
        </w:rPr>
        <w:br/>
      </w:r>
      <w:r w:rsidR="005243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 </w:t>
      </w:r>
      <w:proofErr w:type="spellStart"/>
      <w:r w:rsidR="005243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</w:t>
      </w:r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mbunătățirea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metodologiei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evaluare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externă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calității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vederea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acreditării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instituționale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="002672EC" w:rsidRPr="00BD06B8">
        <w:rPr>
          <w:rFonts w:ascii="Times New Roman" w:hAnsi="Times New Roman" w:cs="Times New Roman"/>
          <w:sz w:val="24"/>
          <w:szCs w:val="24"/>
          <w:lang w:val="en-US"/>
        </w:rPr>
        <w:br/>
      </w:r>
      <w:r w:rsidR="005243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 </w:t>
      </w:r>
      <w:proofErr w:type="spellStart"/>
      <w:r w:rsidR="005243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recum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celei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evaluare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externă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calității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programelor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comune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studii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superioare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baza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experienței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europene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domeniu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="002672EC" w:rsidRPr="00BD06B8">
        <w:rPr>
          <w:rFonts w:ascii="Times New Roman" w:hAnsi="Times New Roman" w:cs="Times New Roman"/>
          <w:sz w:val="24"/>
          <w:szCs w:val="24"/>
          <w:lang w:val="en-US"/>
        </w:rPr>
        <w:br/>
      </w:r>
      <w:r w:rsidR="005243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- </w:t>
      </w:r>
      <w:proofErr w:type="spellStart"/>
      <w:r w:rsidR="005243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="00A761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ezvoltarea</w:t>
      </w:r>
      <w:proofErr w:type="spellEnd"/>
      <w:r w:rsidR="00A761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761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ghidu</w:t>
      </w:r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rulor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calitate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="002672EC" w:rsidRPr="00BD06B8">
        <w:rPr>
          <w:rFonts w:ascii="Times New Roman" w:hAnsi="Times New Roman" w:cs="Times New Roman"/>
          <w:sz w:val="24"/>
          <w:szCs w:val="24"/>
          <w:lang w:val="en-US"/>
        </w:rPr>
        <w:br/>
      </w:r>
      <w:r w:rsidR="005243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 </w:t>
      </w:r>
      <w:proofErr w:type="spellStart"/>
      <w:r w:rsidR="005243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</w:t>
      </w:r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mbunătățirea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capacității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structurilor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asigurare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internă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calității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="002672EC" w:rsidRPr="00BD06B8">
        <w:rPr>
          <w:rFonts w:ascii="Times New Roman" w:hAnsi="Times New Roman" w:cs="Times New Roman"/>
          <w:sz w:val="24"/>
          <w:szCs w:val="24"/>
          <w:lang w:val="en-US"/>
        </w:rPr>
        <w:br/>
      </w:r>
      <w:r w:rsidR="005243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 </w:t>
      </w:r>
      <w:proofErr w:type="spellStart"/>
      <w:r w:rsidR="005243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romovarea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culturii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calității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plan </w:t>
      </w:r>
      <w:proofErr w:type="spellStart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național</w:t>
      </w:r>
      <w:proofErr w:type="spellEnd"/>
      <w:r w:rsidR="002672EC" w:rsidRPr="00BD06B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</w:p>
    <w:p w:rsidR="002672EC" w:rsidRPr="00BD06B8" w:rsidRDefault="00BD06B8" w:rsidP="00BD06B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Universități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2672EC" w:rsidRPr="00BD06B8">
        <w:rPr>
          <w:rFonts w:ascii="Times New Roman" w:hAnsi="Times New Roman" w:cs="Times New Roman"/>
          <w:b/>
          <w:bCs/>
          <w:sz w:val="24"/>
          <w:szCs w:val="24"/>
          <w:lang w:val="en-US"/>
        </w:rPr>
        <w:t>artner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proofErr w:type="spellEnd"/>
      <w:r w:rsidR="002672EC" w:rsidRPr="00BD06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din Moldova</w:t>
      </w:r>
    </w:p>
    <w:p w:rsidR="002672EC" w:rsidRPr="00BD06B8" w:rsidRDefault="002672EC" w:rsidP="00BD06B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Universitatea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Stat din Moldova</w:t>
      </w:r>
      <w:r w:rsid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QFORTE </w:t>
      </w:r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coordinator</w:t>
      </w:r>
    </w:p>
    <w:p w:rsidR="002672EC" w:rsidRPr="00BD06B8" w:rsidRDefault="002672EC" w:rsidP="00BD06B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Academia de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Studii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Economice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din Moldova</w:t>
      </w:r>
    </w:p>
    <w:p w:rsidR="002672EC" w:rsidRPr="00BD06B8" w:rsidRDefault="002672EC" w:rsidP="00BD06B8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Universitatea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gram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Stat ”</w:t>
      </w:r>
      <w:proofErr w:type="spellStart"/>
      <w:proofErr w:type="gram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A.Russo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din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Bălți</w:t>
      </w:r>
      <w:proofErr w:type="spellEnd"/>
    </w:p>
    <w:p w:rsidR="002672EC" w:rsidRPr="00BD06B8" w:rsidRDefault="002672EC" w:rsidP="00BD06B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06B8">
        <w:rPr>
          <w:rFonts w:ascii="Times New Roman" w:hAnsi="Times New Roman" w:cs="Times New Roman"/>
          <w:bCs/>
          <w:sz w:val="24"/>
          <w:szCs w:val="24"/>
          <w:lang w:val="ro-RO"/>
        </w:rPr>
        <w:t>Universitatea de Stat ”B.P.Hasdeu” din Cahul</w:t>
      </w:r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</w:p>
    <w:p w:rsidR="002672EC" w:rsidRPr="00BD06B8" w:rsidRDefault="002672EC" w:rsidP="00BD06B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Universitatea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Stat din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Comrat</w:t>
      </w:r>
      <w:proofErr w:type="spellEnd"/>
    </w:p>
    <w:p w:rsidR="002672EC" w:rsidRPr="00BD06B8" w:rsidRDefault="002672EC" w:rsidP="00BD06B8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Academia de </w:t>
      </w:r>
      <w:proofErr w:type="spellStart"/>
      <w:r w:rsidR="00BD06B8" w:rsidRPr="00BD06B8">
        <w:rPr>
          <w:rFonts w:ascii="Times New Roman" w:hAnsi="Times New Roman" w:cs="Times New Roman"/>
          <w:bCs/>
          <w:sz w:val="24"/>
          <w:szCs w:val="24"/>
          <w:lang w:val="en-US"/>
        </w:rPr>
        <w:t>Muzic</w:t>
      </w:r>
      <w:r w:rsidR="00A76130">
        <w:rPr>
          <w:rFonts w:ascii="Times New Roman" w:hAnsi="Times New Roman" w:cs="Times New Roman"/>
          <w:bCs/>
          <w:sz w:val="24"/>
          <w:szCs w:val="24"/>
          <w:lang w:val="en-US"/>
        </w:rPr>
        <w:t>ă</w:t>
      </w:r>
      <w:bookmarkStart w:id="0" w:name="_GoBack"/>
      <w:bookmarkEnd w:id="0"/>
      <w:proofErr w:type="spellEnd"/>
      <w:r w:rsid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Teatru</w:t>
      </w:r>
      <w:proofErr w:type="spellEnd"/>
      <w:r w:rsid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BD06B8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</w:t>
      </w:r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rte 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Plastice</w:t>
      </w:r>
      <w:proofErr w:type="spellEnd"/>
    </w:p>
    <w:p w:rsidR="002672EC" w:rsidRPr="00BD06B8" w:rsidRDefault="002672EC" w:rsidP="00BD06B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Universitatea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Studii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Politice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Europene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Economice</w:t>
      </w:r>
      <w:proofErr w:type="spellEnd"/>
    </w:p>
    <w:p w:rsidR="00AA78B5" w:rsidRPr="00BD06B8" w:rsidRDefault="002672EC" w:rsidP="00BD06B8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Agenția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Națională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proofErr w:type="gram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Asigurare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a</w:t>
      </w:r>
      <w:proofErr w:type="gram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Calității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Educație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Cercetare</w:t>
      </w:r>
      <w:proofErr w:type="spellEnd"/>
    </w:p>
    <w:p w:rsidR="002672EC" w:rsidRPr="00BD06B8" w:rsidRDefault="002672EC" w:rsidP="00BD06B8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Ministerul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Educației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t>Cercetării</w:t>
      </w:r>
      <w:proofErr w:type="spellEnd"/>
    </w:p>
    <w:p w:rsidR="00BD06B8" w:rsidRDefault="00BD06B8" w:rsidP="00BD06B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Parteneri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EU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:rsidR="00BD06B8" w:rsidRPr="00BD06B8" w:rsidRDefault="00BD06B8" w:rsidP="00BD06B8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GB"/>
        </w:rPr>
        <w:t>Universitatea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din Montpellier, FRANCE (UM</w:t>
      </w:r>
      <w:proofErr w:type="gramStart"/>
      <w:r w:rsidRPr="00BD06B8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proofErr w:type="gramEnd"/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br/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GB"/>
        </w:rPr>
        <w:t>Universitatea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din Salamanca, SPAIN (ES)</w:t>
      </w:r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br/>
      </w:r>
      <w:proofErr w:type="spellStart"/>
      <w:r w:rsidRPr="00BD06B8">
        <w:rPr>
          <w:rFonts w:ascii="Times New Roman" w:hAnsi="Times New Roman" w:cs="Times New Roman"/>
          <w:bCs/>
          <w:sz w:val="24"/>
          <w:szCs w:val="24"/>
          <w:lang w:val="en-GB"/>
        </w:rPr>
        <w:t>Universitatea</w:t>
      </w:r>
      <w:proofErr w:type="spellEnd"/>
      <w:r w:rsidRPr="00BD06B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din Leipzig, GERMANY (DE)</w:t>
      </w:r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br/>
      </w:r>
      <w:r w:rsidRPr="00BD06B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European Policy Development and Research Institute, Maribor, SLOVENIA (EPDRI) </w:t>
      </w:r>
      <w:r w:rsidRPr="00BD06B8">
        <w:rPr>
          <w:rFonts w:ascii="Times New Roman" w:hAnsi="Times New Roman" w:cs="Times New Roman"/>
          <w:bCs/>
          <w:sz w:val="24"/>
          <w:szCs w:val="24"/>
          <w:lang w:val="en-US"/>
        </w:rPr>
        <w:br/>
      </w:r>
      <w:r w:rsidRPr="00BD06B8">
        <w:rPr>
          <w:rFonts w:ascii="Times New Roman" w:hAnsi="Times New Roman" w:cs="Times New Roman"/>
          <w:bCs/>
          <w:sz w:val="24"/>
          <w:szCs w:val="24"/>
          <w:lang w:val="en-GB"/>
        </w:rPr>
        <w:t>Central and Eastern European Network of Quality Assurance Agencies in Higher Education (CEENQA)</w:t>
      </w:r>
    </w:p>
    <w:sectPr w:rsidR="00BD06B8" w:rsidRPr="00BD0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EC"/>
    <w:rsid w:val="002475D4"/>
    <w:rsid w:val="002672EC"/>
    <w:rsid w:val="00381138"/>
    <w:rsid w:val="005243FC"/>
    <w:rsid w:val="00A0703B"/>
    <w:rsid w:val="00A60D7B"/>
    <w:rsid w:val="00A76130"/>
    <w:rsid w:val="00AA78B5"/>
    <w:rsid w:val="00B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EBC3C-024B-4593-A2F9-9A4A5CE1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2E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6B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D0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late.google.com/translate?hl=ro&amp;sl=en&amp;u=https://qforte.usm.md/&amp;prev=search&amp;pto=au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Velisco</dc:creator>
  <cp:keywords/>
  <dc:description/>
  <cp:lastModifiedBy>Nadejda Velisco</cp:lastModifiedBy>
  <cp:revision>8</cp:revision>
  <cp:lastPrinted>2021-10-27T09:00:00Z</cp:lastPrinted>
  <dcterms:created xsi:type="dcterms:W3CDTF">2021-10-27T08:54:00Z</dcterms:created>
  <dcterms:modified xsi:type="dcterms:W3CDTF">2021-10-27T11:20:00Z</dcterms:modified>
</cp:coreProperties>
</file>